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C7" w:rsidRDefault="005E3CC7" w:rsidP="005E3CC7">
      <w:pPr>
        <w:pStyle w:val="Default"/>
      </w:pPr>
    </w:p>
    <w:p w:rsidR="00781936" w:rsidRDefault="00781936" w:rsidP="00781936">
      <w:pPr>
        <w:pStyle w:val="Default"/>
        <w:jc w:val="center"/>
        <w:rPr>
          <w:b/>
          <w:bCs/>
          <w:sz w:val="32"/>
          <w:szCs w:val="32"/>
        </w:rPr>
      </w:pPr>
      <w:r>
        <w:rPr>
          <w:b/>
          <w:bCs/>
          <w:sz w:val="32"/>
          <w:szCs w:val="32"/>
        </w:rPr>
        <w:t>Capture The Summer</w:t>
      </w:r>
    </w:p>
    <w:p w:rsidR="005E3CC7" w:rsidRDefault="005E3CC7" w:rsidP="00781936">
      <w:pPr>
        <w:pStyle w:val="Default"/>
        <w:jc w:val="center"/>
        <w:rPr>
          <w:b/>
          <w:bCs/>
          <w:sz w:val="32"/>
          <w:szCs w:val="32"/>
        </w:rPr>
      </w:pPr>
      <w:r>
        <w:rPr>
          <w:b/>
          <w:bCs/>
          <w:sz w:val="32"/>
          <w:szCs w:val="32"/>
        </w:rPr>
        <w:t>Manfrotto Summer Promotion Terms and Conditions</w:t>
      </w:r>
    </w:p>
    <w:p w:rsidR="005E3CC7" w:rsidRDefault="005E3CC7" w:rsidP="005E3CC7">
      <w:pPr>
        <w:pStyle w:val="Default"/>
        <w:rPr>
          <w:sz w:val="32"/>
          <w:szCs w:val="32"/>
        </w:rPr>
      </w:pPr>
    </w:p>
    <w:p w:rsidR="005E3CC7" w:rsidRDefault="005E3CC7" w:rsidP="005E3CC7">
      <w:pPr>
        <w:pStyle w:val="Default"/>
        <w:numPr>
          <w:ilvl w:val="0"/>
          <w:numId w:val="1"/>
        </w:numPr>
        <w:rPr>
          <w:sz w:val="22"/>
          <w:szCs w:val="22"/>
        </w:rPr>
      </w:pPr>
      <w:r>
        <w:rPr>
          <w:sz w:val="22"/>
          <w:szCs w:val="22"/>
        </w:rPr>
        <w:t xml:space="preserve">The promotion is only valid on purchases made from </w:t>
      </w:r>
      <w:r w:rsidRPr="005E3CC7">
        <w:rPr>
          <w:sz w:val="22"/>
          <w:szCs w:val="22"/>
        </w:rPr>
        <w:t>26</w:t>
      </w:r>
      <w:r w:rsidRPr="005E3CC7">
        <w:rPr>
          <w:sz w:val="22"/>
          <w:szCs w:val="22"/>
          <w:vertAlign w:val="superscript"/>
        </w:rPr>
        <w:t>th</w:t>
      </w:r>
      <w:r w:rsidRPr="005E3CC7">
        <w:rPr>
          <w:sz w:val="22"/>
          <w:szCs w:val="22"/>
        </w:rPr>
        <w:t xml:space="preserve"> June </w:t>
      </w:r>
      <w:r w:rsidRPr="005E3CC7">
        <w:rPr>
          <w:sz w:val="22"/>
          <w:szCs w:val="22"/>
          <w:lang w:val="en-US"/>
        </w:rPr>
        <w:t>to August 31</w:t>
      </w:r>
      <w:r w:rsidRPr="005E3CC7">
        <w:rPr>
          <w:sz w:val="22"/>
          <w:szCs w:val="22"/>
          <w:vertAlign w:val="superscript"/>
          <w:lang w:val="en-US"/>
        </w:rPr>
        <w:t>st</w:t>
      </w:r>
      <w:r w:rsidRPr="005E3CC7">
        <w:rPr>
          <w:sz w:val="22"/>
          <w:szCs w:val="22"/>
          <w:lang w:val="en-US"/>
        </w:rPr>
        <w:t xml:space="preserve"> 2017</w:t>
      </w:r>
      <w:r>
        <w:rPr>
          <w:sz w:val="22"/>
          <w:szCs w:val="22"/>
        </w:rPr>
        <w:t xml:space="preserve"> and is not valid in conjunction with any other Manfrotto offer or discount. </w:t>
      </w:r>
    </w:p>
    <w:p w:rsidR="005E3CC7" w:rsidRDefault="005E3CC7" w:rsidP="005E3CC7">
      <w:pPr>
        <w:pStyle w:val="Default"/>
        <w:ind w:left="720"/>
        <w:rPr>
          <w:sz w:val="22"/>
          <w:szCs w:val="22"/>
        </w:rPr>
      </w:pPr>
    </w:p>
    <w:p w:rsidR="005E3CC7" w:rsidRDefault="005E3CC7" w:rsidP="005E3CC7">
      <w:pPr>
        <w:pStyle w:val="Default"/>
        <w:numPr>
          <w:ilvl w:val="0"/>
          <w:numId w:val="1"/>
        </w:numPr>
        <w:rPr>
          <w:sz w:val="22"/>
          <w:szCs w:val="22"/>
        </w:rPr>
      </w:pPr>
      <w:r w:rsidRPr="005E3CC7">
        <w:rPr>
          <w:sz w:val="22"/>
          <w:szCs w:val="22"/>
        </w:rPr>
        <w:t>The offer is only valid with purchases of the following Manfrotto products and only the corresponding product detailed below will be supplied as a free gift when the offer is redeemed.</w:t>
      </w:r>
    </w:p>
    <w:p w:rsidR="00781936" w:rsidRDefault="00781936" w:rsidP="00781936">
      <w:pPr>
        <w:pStyle w:val="ListParagraph"/>
      </w:pPr>
    </w:p>
    <w:p w:rsidR="00781936" w:rsidRDefault="00781936" w:rsidP="00781936">
      <w:pPr>
        <w:pStyle w:val="ListParagraph"/>
      </w:pPr>
    </w:p>
    <w:tbl>
      <w:tblPr>
        <w:tblW w:w="8780" w:type="dxa"/>
        <w:tblLook w:val="04A0" w:firstRow="1" w:lastRow="0" w:firstColumn="1" w:lastColumn="0" w:noHBand="0" w:noVBand="1"/>
      </w:tblPr>
      <w:tblGrid>
        <w:gridCol w:w="3020"/>
        <w:gridCol w:w="3080"/>
        <w:gridCol w:w="2680"/>
      </w:tblGrid>
      <w:tr w:rsidR="00781936" w:rsidRPr="00781936" w:rsidTr="00781936">
        <w:trPr>
          <w:trHeight w:val="270"/>
        </w:trPr>
        <w:tc>
          <w:tcPr>
            <w:tcW w:w="302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b/>
                <w:bCs/>
                <w:sz w:val="16"/>
                <w:szCs w:val="16"/>
                <w:lang w:eastAsia="en-GB"/>
              </w:rPr>
            </w:pPr>
            <w:r w:rsidRPr="00781936">
              <w:rPr>
                <w:rFonts w:ascii="Arial" w:eastAsia="Times New Roman" w:hAnsi="Arial" w:cs="Arial"/>
                <w:b/>
                <w:bCs/>
                <w:sz w:val="16"/>
                <w:szCs w:val="16"/>
                <w:lang w:eastAsia="en-GB"/>
              </w:rPr>
              <w:t>Promo</w:t>
            </w:r>
          </w:p>
        </w:tc>
        <w:tc>
          <w:tcPr>
            <w:tcW w:w="3080" w:type="dxa"/>
            <w:tcBorders>
              <w:top w:val="single" w:sz="8" w:space="0" w:color="auto"/>
              <w:left w:val="nil"/>
              <w:bottom w:val="single" w:sz="8" w:space="0" w:color="auto"/>
              <w:right w:val="single" w:sz="4"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b/>
                <w:bCs/>
                <w:sz w:val="16"/>
                <w:szCs w:val="16"/>
                <w:lang w:eastAsia="en-GB"/>
              </w:rPr>
            </w:pPr>
            <w:r w:rsidRPr="00781936">
              <w:rPr>
                <w:rFonts w:ascii="Arial" w:eastAsia="Times New Roman" w:hAnsi="Arial" w:cs="Arial"/>
                <w:b/>
                <w:bCs/>
                <w:sz w:val="16"/>
                <w:szCs w:val="16"/>
                <w:lang w:eastAsia="en-GB"/>
              </w:rPr>
              <w:t>SKU</w:t>
            </w:r>
          </w:p>
        </w:tc>
        <w:tc>
          <w:tcPr>
            <w:tcW w:w="2680" w:type="dxa"/>
            <w:tcBorders>
              <w:top w:val="single" w:sz="8" w:space="0" w:color="auto"/>
              <w:left w:val="nil"/>
              <w:bottom w:val="single" w:sz="8"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b/>
                <w:bCs/>
                <w:sz w:val="16"/>
                <w:szCs w:val="16"/>
                <w:lang w:eastAsia="en-GB"/>
              </w:rPr>
            </w:pPr>
            <w:r w:rsidRPr="00781936">
              <w:rPr>
                <w:rFonts w:ascii="Arial" w:eastAsia="Times New Roman" w:hAnsi="Arial" w:cs="Arial"/>
                <w:b/>
                <w:bCs/>
                <w:sz w:val="16"/>
                <w:szCs w:val="16"/>
                <w:lang w:eastAsia="en-GB"/>
              </w:rPr>
              <w:t>Free Item</w:t>
            </w:r>
          </w:p>
        </w:tc>
      </w:tr>
      <w:tr w:rsidR="00781936" w:rsidRPr="00781936" w:rsidTr="00781936">
        <w:trPr>
          <w:trHeight w:val="255"/>
        </w:trPr>
        <w:tc>
          <w:tcPr>
            <w:tcW w:w="3020" w:type="dxa"/>
            <w:vMerge w:val="restart"/>
            <w:tcBorders>
              <w:top w:val="nil"/>
              <w:left w:val="single" w:sz="8" w:space="0" w:color="auto"/>
              <w:bottom w:val="single" w:sz="8" w:space="0" w:color="000000"/>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Buy any Pro Light Backpack and claim a FREE 290 Aluminium Monopod  </w:t>
            </w: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PL-BP-R</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MM290A4</w:t>
            </w: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PL-B-220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PL-MB-120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PL-MTP-120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PL-PV-410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PL-PV-610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PL-TLB-600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PL-B-230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PL-B-130</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PL-3N1-26</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70"/>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8"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PL-3N1-36</w:t>
            </w: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val="restart"/>
            <w:tcBorders>
              <w:top w:val="nil"/>
              <w:left w:val="single" w:sz="8" w:space="0" w:color="auto"/>
              <w:bottom w:val="single" w:sz="8" w:space="0" w:color="000000"/>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Buy a Manfrotto </w:t>
            </w:r>
            <w:proofErr w:type="spellStart"/>
            <w:r w:rsidRPr="00781936">
              <w:rPr>
                <w:rFonts w:ascii="Arial" w:eastAsia="Times New Roman" w:hAnsi="Arial" w:cs="Arial"/>
                <w:color w:val="666666"/>
                <w:sz w:val="16"/>
                <w:szCs w:val="16"/>
                <w:lang w:eastAsia="en-GB"/>
              </w:rPr>
              <w:t>Befree</w:t>
            </w:r>
            <w:proofErr w:type="spellEnd"/>
            <w:r w:rsidRPr="00781936">
              <w:rPr>
                <w:rFonts w:ascii="Arial" w:eastAsia="Times New Roman" w:hAnsi="Arial" w:cs="Arial"/>
                <w:color w:val="666666"/>
                <w:sz w:val="16"/>
                <w:szCs w:val="16"/>
                <w:lang w:eastAsia="en-GB"/>
              </w:rPr>
              <w:t xml:space="preserve"> Carbon Fibre Tripod and claim a FREE Manfrotto Advanced Travel Backpack</w:t>
            </w:r>
          </w:p>
        </w:tc>
        <w:tc>
          <w:tcPr>
            <w:tcW w:w="3080" w:type="dxa"/>
            <w:vMerge w:val="restart"/>
            <w:tcBorders>
              <w:top w:val="nil"/>
              <w:left w:val="single" w:sz="4" w:space="0" w:color="auto"/>
              <w:bottom w:val="single" w:sz="8" w:space="0" w:color="000000"/>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MKBFRC4-BH</w:t>
            </w:r>
          </w:p>
        </w:tc>
        <w:tc>
          <w:tcPr>
            <w:tcW w:w="2680" w:type="dxa"/>
            <w:vMerge w:val="restart"/>
            <w:tcBorders>
              <w:top w:val="nil"/>
              <w:left w:val="single" w:sz="4" w:space="0" w:color="auto"/>
              <w:bottom w:val="single" w:sz="8" w:space="0" w:color="000000"/>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MA-BP-TRV</w:t>
            </w:r>
          </w:p>
        </w:tc>
      </w:tr>
      <w:tr w:rsidR="00781936" w:rsidRPr="00781936" w:rsidTr="00781936">
        <w:trPr>
          <w:trHeight w:val="495"/>
        </w:trPr>
        <w:tc>
          <w:tcPr>
            <w:tcW w:w="3020" w:type="dxa"/>
            <w:vMerge/>
            <w:tcBorders>
              <w:top w:val="nil"/>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vMerge/>
            <w:tcBorders>
              <w:top w:val="nil"/>
              <w:left w:val="single" w:sz="4"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2680" w:type="dxa"/>
            <w:vMerge/>
            <w:tcBorders>
              <w:top w:val="nil"/>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val="restart"/>
            <w:tcBorders>
              <w:top w:val="nil"/>
              <w:left w:val="single" w:sz="8" w:space="0" w:color="auto"/>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Buy any Manfrotto 190 or 055 Tripod or Kit and claim a FREE Manfrotto ND64 </w:t>
            </w: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MK190XPRO3-3W</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A choice of one of the following: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MK190XPRO3-BHQ2</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MFND64-52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MK190XPRO4-3W</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MFND64-58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MK190XPRO4-BHQ2</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w:t>
            </w:r>
            <w:bookmarkStart w:id="0" w:name="_GoBack"/>
            <w:r w:rsidRPr="00781936">
              <w:rPr>
                <w:rFonts w:ascii="Arial" w:eastAsia="Times New Roman" w:hAnsi="Arial" w:cs="Arial"/>
                <w:color w:val="666666"/>
                <w:sz w:val="16"/>
                <w:szCs w:val="16"/>
                <w:lang w:eastAsia="en-GB"/>
              </w:rPr>
              <w:t xml:space="preserve">MFND64-62 </w:t>
            </w:r>
            <w:bookmarkEnd w:id="0"/>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MT055CXPRO3</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MFND64-67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MT055CXPRO4</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MFND64-72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MT055XPRO3</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MFND64-77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MT190CXPRO3</w:t>
            </w:r>
          </w:p>
        </w:tc>
        <w:tc>
          <w:tcPr>
            <w:tcW w:w="2680" w:type="dxa"/>
            <w:tcBorders>
              <w:top w:val="nil"/>
              <w:left w:val="nil"/>
              <w:bottom w:val="single" w:sz="4" w:space="0" w:color="auto"/>
              <w:right w:val="single" w:sz="8" w:space="0" w:color="auto"/>
            </w:tcBorders>
            <w:shd w:val="clear" w:color="auto" w:fill="auto"/>
            <w:vAlign w:val="bottom"/>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 xml:space="preserve"> MFND64-82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MT190CXPRO4</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MT190GOA4TB</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MT190GOA4TD</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MT190GOC4TB</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MT190X3</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MT190XPRO3</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MT190XPRO4</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MK055XPRO3-3W</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MK055XPRO3-BHQ2</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MK190GOA4TB-3W</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MK190GOA4TB-BH</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MK190GOC4TB-3W</w:t>
            </w:r>
          </w:p>
        </w:tc>
        <w:tc>
          <w:tcPr>
            <w:tcW w:w="2680" w:type="dxa"/>
            <w:tcBorders>
              <w:top w:val="nil"/>
              <w:left w:val="nil"/>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MK190GOC4TB-BH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MK190X3-2W</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MK190X3-3W1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70"/>
        </w:trPr>
        <w:tc>
          <w:tcPr>
            <w:tcW w:w="3020" w:type="dxa"/>
            <w:vMerge/>
            <w:tcBorders>
              <w:top w:val="nil"/>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MK190X3-BH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sz w:val="16"/>
                <w:szCs w:val="16"/>
                <w:lang w:eastAsia="en-GB"/>
              </w:rPr>
            </w:pPr>
            <w:r w:rsidRPr="00781936">
              <w:rPr>
                <w:rFonts w:ascii="Arial" w:eastAsia="Times New Roman" w:hAnsi="Arial" w:cs="Arial"/>
                <w:sz w:val="16"/>
                <w:szCs w:val="16"/>
                <w:lang w:eastAsia="en-GB"/>
              </w:rPr>
              <w:t> </w:t>
            </w:r>
          </w:p>
        </w:tc>
      </w:tr>
      <w:tr w:rsidR="00781936" w:rsidRPr="00781936" w:rsidTr="00781936">
        <w:trPr>
          <w:trHeight w:val="255"/>
        </w:trPr>
        <w:tc>
          <w:tcPr>
            <w:tcW w:w="30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lastRenderedPageBreak/>
              <w:t xml:space="preserve">Buy a selected NX Bags and claim a FREE </w:t>
            </w:r>
            <w:proofErr w:type="spellStart"/>
            <w:r w:rsidRPr="00781936">
              <w:rPr>
                <w:rFonts w:ascii="Arial" w:eastAsia="Times New Roman" w:hAnsi="Arial" w:cs="Arial"/>
                <w:color w:val="666666"/>
                <w:sz w:val="16"/>
                <w:szCs w:val="16"/>
                <w:lang w:eastAsia="en-GB"/>
              </w:rPr>
              <w:t>Pixi</w:t>
            </w:r>
            <w:proofErr w:type="spellEnd"/>
            <w:r w:rsidRPr="00781936">
              <w:rPr>
                <w:rFonts w:ascii="Arial" w:eastAsia="Times New Roman" w:hAnsi="Arial" w:cs="Arial"/>
                <w:color w:val="666666"/>
                <w:sz w:val="16"/>
                <w:szCs w:val="16"/>
                <w:lang w:eastAsia="en-GB"/>
              </w:rPr>
              <w:t xml:space="preserve"> Tripod Black</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NX-S-IBU</w:t>
            </w:r>
          </w:p>
        </w:tc>
        <w:tc>
          <w:tcPr>
            <w:tcW w:w="268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MTPIXI-B</w:t>
            </w: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NX-S-IGY</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NX-S-IBU-2</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NX-S-IGY-2</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NX-M-IBU</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NX-M-IGY</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NX-M-IBX</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NX-M-IBU-2</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NX-M-IGY-2</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NX-BP-VBU</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NX-BP-VGY</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70"/>
        </w:trPr>
        <w:tc>
          <w:tcPr>
            <w:tcW w:w="3020" w:type="dxa"/>
            <w:vMerge/>
            <w:tcBorders>
              <w:top w:val="single" w:sz="8" w:space="0" w:color="auto"/>
              <w:left w:val="single" w:sz="8" w:space="0" w:color="auto"/>
              <w:bottom w:val="single" w:sz="4" w:space="0" w:color="auto"/>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nil"/>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MB NX-BP-VBX</w:t>
            </w:r>
          </w:p>
        </w:tc>
        <w:tc>
          <w:tcPr>
            <w:tcW w:w="2680" w:type="dxa"/>
            <w:vMerge/>
            <w:tcBorders>
              <w:top w:val="single" w:sz="8" w:space="0" w:color="auto"/>
              <w:left w:val="single" w:sz="4" w:space="0" w:color="auto"/>
              <w:bottom w:val="single" w:sz="4" w:space="0" w:color="auto"/>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Buy a selected Tri Grip 75cm Reflector and claim a FREE Tri Grip 75cm 1-stop Diffuser</w:t>
            </w:r>
          </w:p>
        </w:tc>
        <w:tc>
          <w:tcPr>
            <w:tcW w:w="3080" w:type="dxa"/>
            <w:tcBorders>
              <w:top w:val="single" w:sz="8" w:space="0" w:color="auto"/>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LL LR3631</w:t>
            </w:r>
          </w:p>
        </w:tc>
        <w:tc>
          <w:tcPr>
            <w:tcW w:w="26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LL LR3651</w:t>
            </w:r>
          </w:p>
        </w:tc>
      </w:tr>
      <w:tr w:rsidR="00781936" w:rsidRPr="00781936" w:rsidTr="00781936">
        <w:trPr>
          <w:trHeight w:val="255"/>
        </w:trPr>
        <w:tc>
          <w:tcPr>
            <w:tcW w:w="3020" w:type="dxa"/>
            <w:vMerge/>
            <w:tcBorders>
              <w:top w:val="single" w:sz="8" w:space="0" w:color="auto"/>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LL LR3641</w:t>
            </w:r>
          </w:p>
        </w:tc>
        <w:tc>
          <w:tcPr>
            <w:tcW w:w="2680" w:type="dxa"/>
            <w:vMerge/>
            <w:tcBorders>
              <w:top w:val="single" w:sz="8" w:space="0" w:color="auto"/>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55"/>
        </w:trPr>
        <w:tc>
          <w:tcPr>
            <w:tcW w:w="3020" w:type="dxa"/>
            <w:vMerge/>
            <w:tcBorders>
              <w:top w:val="single" w:sz="8" w:space="0" w:color="auto"/>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4"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LL LR3636</w:t>
            </w:r>
          </w:p>
        </w:tc>
        <w:tc>
          <w:tcPr>
            <w:tcW w:w="2680" w:type="dxa"/>
            <w:vMerge/>
            <w:tcBorders>
              <w:top w:val="single" w:sz="8" w:space="0" w:color="auto"/>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r w:rsidR="00781936" w:rsidRPr="00781936" w:rsidTr="00781936">
        <w:trPr>
          <w:trHeight w:val="270"/>
        </w:trPr>
        <w:tc>
          <w:tcPr>
            <w:tcW w:w="3020" w:type="dxa"/>
            <w:vMerge/>
            <w:tcBorders>
              <w:top w:val="single" w:sz="8" w:space="0" w:color="auto"/>
              <w:left w:val="single" w:sz="8" w:space="0" w:color="auto"/>
              <w:bottom w:val="single" w:sz="8" w:space="0" w:color="000000"/>
              <w:right w:val="single" w:sz="4"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c>
          <w:tcPr>
            <w:tcW w:w="3080" w:type="dxa"/>
            <w:tcBorders>
              <w:top w:val="nil"/>
              <w:left w:val="nil"/>
              <w:bottom w:val="single" w:sz="8" w:space="0" w:color="auto"/>
              <w:right w:val="single" w:sz="4" w:space="0" w:color="auto"/>
            </w:tcBorders>
            <w:shd w:val="clear" w:color="auto" w:fill="auto"/>
            <w:vAlign w:val="center"/>
            <w:hideMark/>
          </w:tcPr>
          <w:p w:rsidR="00781936" w:rsidRPr="00781936" w:rsidRDefault="00781936" w:rsidP="00781936">
            <w:pPr>
              <w:spacing w:after="0" w:line="240" w:lineRule="auto"/>
              <w:jc w:val="center"/>
              <w:rPr>
                <w:rFonts w:ascii="Arial" w:eastAsia="Times New Roman" w:hAnsi="Arial" w:cs="Arial"/>
                <w:color w:val="666666"/>
                <w:sz w:val="16"/>
                <w:szCs w:val="16"/>
                <w:lang w:eastAsia="en-GB"/>
              </w:rPr>
            </w:pPr>
            <w:r w:rsidRPr="00781936">
              <w:rPr>
                <w:rFonts w:ascii="Arial" w:eastAsia="Times New Roman" w:hAnsi="Arial" w:cs="Arial"/>
                <w:color w:val="666666"/>
                <w:sz w:val="16"/>
                <w:szCs w:val="16"/>
                <w:lang w:eastAsia="en-GB"/>
              </w:rPr>
              <w:t>LL LR3628</w:t>
            </w:r>
          </w:p>
        </w:tc>
        <w:tc>
          <w:tcPr>
            <w:tcW w:w="2680" w:type="dxa"/>
            <w:vMerge/>
            <w:tcBorders>
              <w:top w:val="single" w:sz="8" w:space="0" w:color="auto"/>
              <w:left w:val="single" w:sz="4" w:space="0" w:color="auto"/>
              <w:bottom w:val="single" w:sz="8" w:space="0" w:color="000000"/>
              <w:right w:val="single" w:sz="8" w:space="0" w:color="auto"/>
            </w:tcBorders>
            <w:vAlign w:val="center"/>
            <w:hideMark/>
          </w:tcPr>
          <w:p w:rsidR="00781936" w:rsidRPr="00781936" w:rsidRDefault="00781936" w:rsidP="00781936">
            <w:pPr>
              <w:spacing w:after="0" w:line="240" w:lineRule="auto"/>
              <w:rPr>
                <w:rFonts w:ascii="Arial" w:eastAsia="Times New Roman" w:hAnsi="Arial" w:cs="Arial"/>
                <w:color w:val="666666"/>
                <w:sz w:val="16"/>
                <w:szCs w:val="16"/>
                <w:lang w:eastAsia="en-GB"/>
              </w:rPr>
            </w:pPr>
          </w:p>
        </w:tc>
      </w:tr>
    </w:tbl>
    <w:p w:rsidR="00781936" w:rsidRDefault="00781936" w:rsidP="00781936">
      <w:pPr>
        <w:pStyle w:val="Default"/>
        <w:ind w:left="720"/>
        <w:rPr>
          <w:sz w:val="22"/>
          <w:szCs w:val="22"/>
        </w:rPr>
      </w:pPr>
    </w:p>
    <w:p w:rsidR="005E3CC7" w:rsidRDefault="005E3CC7" w:rsidP="005E3CC7">
      <w:pPr>
        <w:pStyle w:val="ListParagraph"/>
      </w:pPr>
    </w:p>
    <w:p w:rsidR="005E3CC7" w:rsidRDefault="005E3CC7" w:rsidP="005E3CC7">
      <w:pPr>
        <w:pStyle w:val="Default"/>
        <w:numPr>
          <w:ilvl w:val="0"/>
          <w:numId w:val="1"/>
        </w:numPr>
        <w:rPr>
          <w:sz w:val="22"/>
          <w:szCs w:val="22"/>
        </w:rPr>
      </w:pPr>
      <w:r>
        <w:rPr>
          <w:sz w:val="22"/>
          <w:szCs w:val="22"/>
        </w:rPr>
        <w:t xml:space="preserve">Manfrotto will only accept claims submitted with proof of purchase from the participating retailers. For details on participating retailers go to </w:t>
      </w:r>
      <w:hyperlink r:id="rId5" w:history="1">
        <w:r w:rsidRPr="00B37992">
          <w:rPr>
            <w:rStyle w:val="Hyperlink"/>
            <w:sz w:val="22"/>
            <w:szCs w:val="22"/>
          </w:rPr>
          <w:t>www.manfrotto.co.uk</w:t>
        </w:r>
      </w:hyperlink>
      <w:r>
        <w:rPr>
          <w:sz w:val="22"/>
          <w:szCs w:val="22"/>
        </w:rPr>
        <w:t>.</w:t>
      </w:r>
    </w:p>
    <w:p w:rsidR="005E3CC7" w:rsidRDefault="005E3CC7" w:rsidP="00781936"/>
    <w:p w:rsidR="005E3CC7" w:rsidRDefault="005E3CC7" w:rsidP="005E3CC7">
      <w:pPr>
        <w:pStyle w:val="Default"/>
        <w:numPr>
          <w:ilvl w:val="0"/>
          <w:numId w:val="1"/>
        </w:numPr>
        <w:rPr>
          <w:sz w:val="22"/>
          <w:szCs w:val="22"/>
        </w:rPr>
      </w:pPr>
      <w:r w:rsidRPr="005E3CC7">
        <w:rPr>
          <w:sz w:val="22"/>
          <w:szCs w:val="22"/>
        </w:rPr>
        <w:t xml:space="preserve">Manfrotto will only accept claims from customers buying from Amazon.co.uk, not via a 3rd party seller on the amazon platform. The seller is stated under the product price on the basket. </w:t>
      </w:r>
    </w:p>
    <w:p w:rsidR="005E3CC7" w:rsidRDefault="005E3CC7" w:rsidP="005E3CC7">
      <w:pPr>
        <w:pStyle w:val="ListParagraph"/>
      </w:pPr>
    </w:p>
    <w:p w:rsidR="005E3CC7" w:rsidRDefault="005E3CC7" w:rsidP="005E3CC7">
      <w:pPr>
        <w:pStyle w:val="Default"/>
        <w:numPr>
          <w:ilvl w:val="0"/>
          <w:numId w:val="1"/>
        </w:numPr>
        <w:rPr>
          <w:sz w:val="22"/>
          <w:szCs w:val="22"/>
        </w:rPr>
      </w:pPr>
      <w:r w:rsidRPr="005E3CC7">
        <w:rPr>
          <w:sz w:val="22"/>
          <w:szCs w:val="22"/>
        </w:rPr>
        <w:t>The availability of product is subject to retailer availability and whilst stock last. Manfrotto will not be held responsible for any failure to supply</w:t>
      </w:r>
      <w:r>
        <w:rPr>
          <w:sz w:val="22"/>
          <w:szCs w:val="22"/>
        </w:rPr>
        <w:t xml:space="preserve"> within the promotional period.</w:t>
      </w:r>
    </w:p>
    <w:p w:rsidR="005E3CC7" w:rsidRDefault="005E3CC7" w:rsidP="005E3CC7">
      <w:pPr>
        <w:pStyle w:val="ListParagraph"/>
      </w:pPr>
    </w:p>
    <w:p w:rsidR="005E3CC7" w:rsidRDefault="005E3CC7" w:rsidP="00553AFC">
      <w:pPr>
        <w:pStyle w:val="Default"/>
        <w:numPr>
          <w:ilvl w:val="0"/>
          <w:numId w:val="1"/>
        </w:numPr>
        <w:rPr>
          <w:sz w:val="22"/>
          <w:szCs w:val="22"/>
        </w:rPr>
      </w:pPr>
      <w:r w:rsidRPr="005E3CC7">
        <w:rPr>
          <w:sz w:val="22"/>
          <w:szCs w:val="22"/>
        </w:rPr>
        <w:t xml:space="preserve">Participating products must be purchased from the United Kingdom and the British Crown Dependencies. </w:t>
      </w:r>
    </w:p>
    <w:p w:rsidR="005E3CC7" w:rsidRDefault="005E3CC7" w:rsidP="005E3CC7">
      <w:pPr>
        <w:pStyle w:val="ListParagraph"/>
      </w:pPr>
    </w:p>
    <w:p w:rsidR="005E3CC7" w:rsidRDefault="005E3CC7" w:rsidP="00553AFC">
      <w:pPr>
        <w:pStyle w:val="Default"/>
        <w:numPr>
          <w:ilvl w:val="0"/>
          <w:numId w:val="1"/>
        </w:numPr>
        <w:rPr>
          <w:sz w:val="22"/>
          <w:szCs w:val="22"/>
        </w:rPr>
      </w:pPr>
      <w:r w:rsidRPr="005E3CC7">
        <w:rPr>
          <w:sz w:val="22"/>
          <w:szCs w:val="22"/>
        </w:rPr>
        <w:t>To claim please go to www.</w:t>
      </w:r>
      <w:r w:rsidR="00781936" w:rsidRPr="00781936">
        <w:rPr>
          <w:rFonts w:asciiTheme="minorHAnsi" w:eastAsia="MS PGothic" w:hAnsi="Arial" w:cs="MS PGothic"/>
          <w:color w:val="626464"/>
          <w:sz w:val="36"/>
          <w:szCs w:val="36"/>
        </w:rPr>
        <w:t xml:space="preserve"> </w:t>
      </w:r>
      <w:hyperlink r:id="rId6" w:history="1">
        <w:r w:rsidR="00781936" w:rsidRPr="00781936">
          <w:rPr>
            <w:rStyle w:val="Hyperlink"/>
            <w:sz w:val="22"/>
            <w:szCs w:val="22"/>
          </w:rPr>
          <w:t>www.manfrotto.co.uk/summer</w:t>
        </w:r>
      </w:hyperlink>
      <w:r w:rsidR="00781936">
        <w:rPr>
          <w:sz w:val="22"/>
          <w:szCs w:val="22"/>
        </w:rPr>
        <w:t xml:space="preserve"> </w:t>
      </w:r>
      <w:r w:rsidRPr="005E3CC7">
        <w:rPr>
          <w:sz w:val="22"/>
          <w:szCs w:val="22"/>
        </w:rPr>
        <w:t xml:space="preserve">and complete the online form. Alternatively you can download the claim form from www.manfrotto.co.uk which you must post along with a legible copy of your purchase receipt to: </w:t>
      </w:r>
    </w:p>
    <w:p w:rsidR="005E3CC7" w:rsidRPr="005E3CC7" w:rsidRDefault="005E3CC7" w:rsidP="005E3CC7">
      <w:pPr>
        <w:pStyle w:val="Default"/>
        <w:rPr>
          <w:sz w:val="22"/>
          <w:szCs w:val="22"/>
        </w:rPr>
      </w:pPr>
    </w:p>
    <w:p w:rsidR="005E3CC7" w:rsidRPr="00781936" w:rsidRDefault="005E3CC7" w:rsidP="00781936">
      <w:pPr>
        <w:pStyle w:val="Default"/>
        <w:ind w:firstLine="720"/>
        <w:rPr>
          <w:sz w:val="22"/>
          <w:szCs w:val="22"/>
        </w:rPr>
      </w:pPr>
      <w:r>
        <w:rPr>
          <w:sz w:val="22"/>
          <w:szCs w:val="22"/>
        </w:rPr>
        <w:t xml:space="preserve">Manfrotto </w:t>
      </w:r>
      <w:r w:rsidR="00781936" w:rsidRPr="00781936">
        <w:rPr>
          <w:sz w:val="22"/>
          <w:szCs w:val="22"/>
          <w:lang w:val="en-US"/>
        </w:rPr>
        <w:t xml:space="preserve">Capture </w:t>
      </w:r>
      <w:proofErr w:type="gramStart"/>
      <w:r w:rsidR="00781936" w:rsidRPr="00781936">
        <w:rPr>
          <w:sz w:val="22"/>
          <w:szCs w:val="22"/>
          <w:lang w:val="en-US"/>
        </w:rPr>
        <w:t>The</w:t>
      </w:r>
      <w:proofErr w:type="gramEnd"/>
      <w:r w:rsidR="00781936" w:rsidRPr="00781936">
        <w:rPr>
          <w:sz w:val="22"/>
          <w:szCs w:val="22"/>
          <w:lang w:val="en-US"/>
        </w:rPr>
        <w:t xml:space="preserve"> Summer</w:t>
      </w:r>
      <w:r w:rsidR="00781936">
        <w:rPr>
          <w:sz w:val="22"/>
          <w:szCs w:val="22"/>
          <w:lang w:val="en-US"/>
        </w:rPr>
        <w:t xml:space="preserve"> Promotion</w:t>
      </w:r>
    </w:p>
    <w:p w:rsidR="005E3CC7" w:rsidRDefault="005E3CC7" w:rsidP="005E3CC7">
      <w:pPr>
        <w:pStyle w:val="Default"/>
        <w:ind w:firstLine="720"/>
        <w:rPr>
          <w:sz w:val="22"/>
          <w:szCs w:val="22"/>
        </w:rPr>
      </w:pPr>
      <w:r>
        <w:rPr>
          <w:sz w:val="22"/>
          <w:szCs w:val="22"/>
        </w:rPr>
        <w:t xml:space="preserve">Resolution Road, </w:t>
      </w:r>
    </w:p>
    <w:p w:rsidR="005E3CC7" w:rsidRDefault="005E3CC7" w:rsidP="005E3CC7">
      <w:pPr>
        <w:pStyle w:val="Default"/>
        <w:ind w:firstLine="720"/>
        <w:rPr>
          <w:sz w:val="22"/>
          <w:szCs w:val="22"/>
        </w:rPr>
      </w:pPr>
      <w:r>
        <w:rPr>
          <w:sz w:val="22"/>
          <w:szCs w:val="22"/>
        </w:rPr>
        <w:t xml:space="preserve">Ashby de la Zouch, </w:t>
      </w:r>
    </w:p>
    <w:p w:rsidR="005E3CC7" w:rsidRDefault="005E3CC7" w:rsidP="005E3CC7">
      <w:pPr>
        <w:pStyle w:val="Default"/>
        <w:ind w:firstLine="720"/>
        <w:rPr>
          <w:sz w:val="22"/>
          <w:szCs w:val="22"/>
        </w:rPr>
      </w:pPr>
      <w:r>
        <w:rPr>
          <w:sz w:val="22"/>
          <w:szCs w:val="22"/>
        </w:rPr>
        <w:t xml:space="preserve">Leicestershire, </w:t>
      </w:r>
    </w:p>
    <w:p w:rsidR="005E3CC7" w:rsidRDefault="005E3CC7" w:rsidP="005E3CC7">
      <w:pPr>
        <w:pStyle w:val="Default"/>
        <w:ind w:firstLine="720"/>
        <w:rPr>
          <w:sz w:val="22"/>
          <w:szCs w:val="22"/>
        </w:rPr>
      </w:pPr>
      <w:r>
        <w:rPr>
          <w:sz w:val="22"/>
          <w:szCs w:val="22"/>
        </w:rPr>
        <w:t xml:space="preserve">LE65 1DW </w:t>
      </w:r>
    </w:p>
    <w:p w:rsidR="005E3CC7" w:rsidRDefault="005E3CC7" w:rsidP="005E3CC7">
      <w:pPr>
        <w:pStyle w:val="Default"/>
        <w:rPr>
          <w:sz w:val="22"/>
          <w:szCs w:val="22"/>
        </w:rPr>
      </w:pPr>
    </w:p>
    <w:p w:rsidR="00781936" w:rsidRDefault="005E3CC7" w:rsidP="005E3CC7">
      <w:pPr>
        <w:pStyle w:val="Default"/>
        <w:numPr>
          <w:ilvl w:val="0"/>
          <w:numId w:val="1"/>
        </w:numPr>
        <w:rPr>
          <w:sz w:val="22"/>
          <w:szCs w:val="22"/>
        </w:rPr>
      </w:pPr>
      <w:r>
        <w:rPr>
          <w:sz w:val="22"/>
          <w:szCs w:val="22"/>
        </w:rPr>
        <w:t>All claims must be received before 23:59 on</w:t>
      </w:r>
      <w:r w:rsidR="00781936">
        <w:rPr>
          <w:sz w:val="22"/>
          <w:szCs w:val="22"/>
        </w:rPr>
        <w:t xml:space="preserve"> 30</w:t>
      </w:r>
      <w:r w:rsidR="00781936" w:rsidRPr="00781936">
        <w:rPr>
          <w:sz w:val="22"/>
          <w:szCs w:val="22"/>
          <w:vertAlign w:val="superscript"/>
        </w:rPr>
        <w:t>th</w:t>
      </w:r>
      <w:r w:rsidR="00781936">
        <w:rPr>
          <w:sz w:val="22"/>
          <w:szCs w:val="22"/>
        </w:rPr>
        <w:t xml:space="preserve"> September 2017</w:t>
      </w:r>
      <w:r>
        <w:rPr>
          <w:sz w:val="22"/>
          <w:szCs w:val="22"/>
        </w:rPr>
        <w:t xml:space="preserve">. Any claim received after this time will be invalid. </w:t>
      </w:r>
    </w:p>
    <w:p w:rsidR="00781936" w:rsidRDefault="00781936" w:rsidP="00781936">
      <w:pPr>
        <w:pStyle w:val="Default"/>
        <w:ind w:left="720"/>
        <w:rPr>
          <w:sz w:val="22"/>
          <w:szCs w:val="22"/>
        </w:rPr>
      </w:pPr>
    </w:p>
    <w:p w:rsidR="005E3CC7" w:rsidRDefault="005E3CC7" w:rsidP="005E3CC7">
      <w:pPr>
        <w:pStyle w:val="Default"/>
        <w:numPr>
          <w:ilvl w:val="0"/>
          <w:numId w:val="1"/>
        </w:numPr>
        <w:rPr>
          <w:sz w:val="22"/>
          <w:szCs w:val="22"/>
        </w:rPr>
      </w:pPr>
      <w:r w:rsidRPr="00781936">
        <w:rPr>
          <w:sz w:val="22"/>
          <w:szCs w:val="22"/>
        </w:rPr>
        <w:t xml:space="preserve">Any valid claims received will be despatched 28 days from date of receipt. </w:t>
      </w:r>
    </w:p>
    <w:p w:rsidR="00781936" w:rsidRPr="00781936" w:rsidRDefault="00781936" w:rsidP="00781936">
      <w:pPr>
        <w:pStyle w:val="Default"/>
        <w:rPr>
          <w:sz w:val="22"/>
          <w:szCs w:val="22"/>
        </w:rPr>
      </w:pPr>
    </w:p>
    <w:p w:rsidR="00781936" w:rsidRDefault="005E3CC7" w:rsidP="005E3CC7">
      <w:pPr>
        <w:pStyle w:val="Default"/>
        <w:numPr>
          <w:ilvl w:val="0"/>
          <w:numId w:val="1"/>
        </w:numPr>
        <w:rPr>
          <w:sz w:val="22"/>
          <w:szCs w:val="22"/>
        </w:rPr>
      </w:pPr>
      <w:r>
        <w:rPr>
          <w:sz w:val="22"/>
          <w:szCs w:val="22"/>
        </w:rPr>
        <w:t xml:space="preserve">The FREE redeemable item (detailed in point 2) will be despatched as long as stocks last and no other cash alternative is available. If stock is no longer available Manfrotto will provide an alternative and suitable replacement. </w:t>
      </w:r>
    </w:p>
    <w:p w:rsidR="00781936" w:rsidRDefault="00781936" w:rsidP="00781936">
      <w:pPr>
        <w:pStyle w:val="Default"/>
        <w:ind w:left="720"/>
        <w:rPr>
          <w:sz w:val="22"/>
          <w:szCs w:val="22"/>
        </w:rPr>
      </w:pPr>
    </w:p>
    <w:p w:rsidR="00781936" w:rsidRDefault="005E3CC7" w:rsidP="005E3CC7">
      <w:pPr>
        <w:pStyle w:val="Default"/>
        <w:numPr>
          <w:ilvl w:val="0"/>
          <w:numId w:val="1"/>
        </w:numPr>
        <w:rPr>
          <w:sz w:val="22"/>
          <w:szCs w:val="22"/>
        </w:rPr>
      </w:pPr>
      <w:r w:rsidRPr="00781936">
        <w:rPr>
          <w:sz w:val="22"/>
          <w:szCs w:val="22"/>
        </w:rPr>
        <w:lastRenderedPageBreak/>
        <w:t xml:space="preserve">Products will only be despatched to addresses within the United Kingdom and the British Crown Dependencies. Alternative delivery arrangements are not available. </w:t>
      </w:r>
    </w:p>
    <w:p w:rsidR="00781936" w:rsidRDefault="00781936" w:rsidP="00781936">
      <w:pPr>
        <w:pStyle w:val="ListParagraph"/>
      </w:pPr>
    </w:p>
    <w:p w:rsidR="00781936" w:rsidRDefault="005E3CC7" w:rsidP="005E3CC7">
      <w:pPr>
        <w:pStyle w:val="Default"/>
        <w:numPr>
          <w:ilvl w:val="0"/>
          <w:numId w:val="1"/>
        </w:numPr>
        <w:rPr>
          <w:sz w:val="22"/>
          <w:szCs w:val="22"/>
        </w:rPr>
      </w:pPr>
      <w:r w:rsidRPr="00781936">
        <w:rPr>
          <w:sz w:val="22"/>
          <w:szCs w:val="22"/>
        </w:rPr>
        <w:t xml:space="preserve">This offer is only redeemable from Manfrotto UK Ltd and cannot be redeemed at the retailer. </w:t>
      </w:r>
    </w:p>
    <w:p w:rsidR="00781936" w:rsidRDefault="00781936" w:rsidP="00781936">
      <w:pPr>
        <w:pStyle w:val="ListParagraph"/>
      </w:pPr>
    </w:p>
    <w:p w:rsidR="005E3CC7" w:rsidRPr="00781936" w:rsidRDefault="005E3CC7" w:rsidP="005E3CC7">
      <w:pPr>
        <w:pStyle w:val="Default"/>
        <w:numPr>
          <w:ilvl w:val="0"/>
          <w:numId w:val="1"/>
        </w:numPr>
        <w:rPr>
          <w:sz w:val="22"/>
          <w:szCs w:val="22"/>
        </w:rPr>
      </w:pPr>
      <w:r>
        <w:rPr>
          <w:sz w:val="22"/>
          <w:szCs w:val="22"/>
        </w:rPr>
        <w:t>Manfrotto reserves the right to end this promotion at any time. Errors and omissions excepted.</w:t>
      </w:r>
    </w:p>
    <w:sectPr w:rsidR="005E3CC7" w:rsidRPr="00781936" w:rsidSect="0078193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D2C54"/>
    <w:multiLevelType w:val="hybridMultilevel"/>
    <w:tmpl w:val="AED824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FC4F3B"/>
    <w:multiLevelType w:val="hybridMultilevel"/>
    <w:tmpl w:val="011AC4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C7"/>
    <w:rsid w:val="00037970"/>
    <w:rsid w:val="005E3CC7"/>
    <w:rsid w:val="00781936"/>
    <w:rsid w:val="00EE1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B94C7-E87B-4EE6-AC4F-748BB278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3CC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E3CC7"/>
    <w:pPr>
      <w:ind w:left="720"/>
      <w:contextualSpacing/>
    </w:pPr>
  </w:style>
  <w:style w:type="character" w:styleId="Hyperlink">
    <w:name w:val="Hyperlink"/>
    <w:basedOn w:val="DefaultParagraphFont"/>
    <w:uiPriority w:val="99"/>
    <w:unhideWhenUsed/>
    <w:rsid w:val="005E3C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665783">
      <w:bodyDiv w:val="1"/>
      <w:marLeft w:val="0"/>
      <w:marRight w:val="0"/>
      <w:marTop w:val="0"/>
      <w:marBottom w:val="0"/>
      <w:divBdr>
        <w:top w:val="none" w:sz="0" w:space="0" w:color="auto"/>
        <w:left w:val="none" w:sz="0" w:space="0" w:color="auto"/>
        <w:bottom w:val="none" w:sz="0" w:space="0" w:color="auto"/>
        <w:right w:val="none" w:sz="0" w:space="0" w:color="auto"/>
      </w:divBdr>
    </w:div>
    <w:div w:id="14301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frotto.co.uk/summer" TargetMode="External"/><Relationship Id="rId5" Type="http://schemas.openxmlformats.org/officeDocument/2006/relationships/hyperlink" Target="http://www.manfrott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Vitec Group</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Taylor</dc:creator>
  <cp:keywords/>
  <dc:description/>
  <cp:lastModifiedBy>Stow, Katie</cp:lastModifiedBy>
  <cp:revision>2</cp:revision>
  <dcterms:created xsi:type="dcterms:W3CDTF">2017-06-12T10:57:00Z</dcterms:created>
  <dcterms:modified xsi:type="dcterms:W3CDTF">2017-06-12T10:57:00Z</dcterms:modified>
</cp:coreProperties>
</file>